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9CE52" w14:textId="26C6686D" w:rsidR="0068209E" w:rsidRDefault="0068209E" w:rsidP="0068209E">
      <w:pPr>
        <w:pStyle w:val="Header"/>
      </w:pPr>
      <w:r>
        <w:rPr>
          <w:noProof/>
        </w:rPr>
        <mc:AlternateContent>
          <mc:Choice Requires="wps">
            <w:drawing>
              <wp:anchor distT="45720" distB="45720" distL="114300" distR="114300" simplePos="0" relativeHeight="251659264" behindDoc="0" locked="0" layoutInCell="1" allowOverlap="1" wp14:anchorId="5D7D119B" wp14:editId="22193DC7">
                <wp:simplePos x="0" y="0"/>
                <wp:positionH relativeFrom="margin">
                  <wp:posOffset>1553210</wp:posOffset>
                </wp:positionH>
                <wp:positionV relativeFrom="paragraph">
                  <wp:posOffset>-367665</wp:posOffset>
                </wp:positionV>
                <wp:extent cx="4737100" cy="153670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0" cy="1536700"/>
                        </a:xfrm>
                        <a:prstGeom prst="rect">
                          <a:avLst/>
                        </a:prstGeom>
                        <a:solidFill>
                          <a:srgbClr val="FFFFFF"/>
                        </a:solidFill>
                        <a:ln w="9525">
                          <a:solidFill>
                            <a:srgbClr val="000000"/>
                          </a:solidFill>
                          <a:miter lim="800000"/>
                          <a:headEnd/>
                          <a:tailEnd/>
                        </a:ln>
                      </wps:spPr>
                      <wps:txbx>
                        <w:txbxContent>
                          <w:p w14:paraId="51BB8203" w14:textId="77777777" w:rsidR="0068209E" w:rsidRDefault="0068209E" w:rsidP="0068209E">
                            <w:pPr>
                              <w:rPr>
                                <w:sz w:val="40"/>
                                <w:szCs w:val="40"/>
                              </w:rPr>
                            </w:pPr>
                            <w:r w:rsidRPr="00A240C0">
                              <w:rPr>
                                <w:sz w:val="40"/>
                                <w:szCs w:val="40"/>
                              </w:rPr>
                              <w:t>ST ALBANS FOOTBALL &amp; NETBALL CLUB</w:t>
                            </w:r>
                          </w:p>
                          <w:p w14:paraId="21779E9C" w14:textId="77777777" w:rsidR="0068209E" w:rsidRPr="001B3AF8" w:rsidRDefault="0068209E" w:rsidP="0068209E">
                            <w:pPr>
                              <w:rPr>
                                <w:sz w:val="72"/>
                                <w:szCs w:val="72"/>
                              </w:rPr>
                            </w:pPr>
                            <w:r w:rsidRPr="001B3AF8">
                              <w:rPr>
                                <w:sz w:val="72"/>
                                <w:szCs w:val="72"/>
                              </w:rPr>
                              <w:t>Life Membership</w:t>
                            </w:r>
                          </w:p>
                          <w:p w14:paraId="050C8145" w14:textId="77777777" w:rsidR="0068209E" w:rsidRPr="00A240C0" w:rsidRDefault="0068209E" w:rsidP="0068209E">
                            <w:pPr>
                              <w:jc w:val="right"/>
                              <w:rPr>
                                <w:sz w:val="40"/>
                                <w:szCs w:val="40"/>
                              </w:rPr>
                            </w:pPr>
                            <w:r>
                              <w:rPr>
                                <w:sz w:val="40"/>
                                <w:szCs w:val="40"/>
                              </w:rPr>
                              <w:t>By-Law 001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7D119B" id="_x0000_t202" coordsize="21600,21600" o:spt="202" path="m,l,21600r21600,l21600,xe">
                <v:stroke joinstyle="miter"/>
                <v:path gradientshapeok="t" o:connecttype="rect"/>
              </v:shapetype>
              <v:shape id="Text Box 2" o:spid="_x0000_s1026" type="#_x0000_t202" style="position:absolute;margin-left:122.3pt;margin-top:-28.95pt;width:373pt;height:12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">
                <v:textbox>
                  <w:txbxContent>
                    <w:p w14:paraId="51BB8203" w14:textId="77777777" w:rsidR="0068209E" w:rsidRDefault="0068209E" w:rsidP="0068209E">
                      <w:pPr>
                        <w:rPr>
                          <w:sz w:val="40"/>
                          <w:szCs w:val="40"/>
                        </w:rPr>
                      </w:pPr>
                      <w:r w:rsidRPr="00A240C0">
                        <w:rPr>
                          <w:sz w:val="40"/>
                          <w:szCs w:val="40"/>
                        </w:rPr>
                        <w:t>ST ALBANS FOOTBALL &amp; NETBALL CLUB</w:t>
                      </w:r>
                    </w:p>
                    <w:p w14:paraId="21779E9C" w14:textId="77777777" w:rsidR="0068209E" w:rsidRPr="001B3AF8" w:rsidRDefault="0068209E" w:rsidP="0068209E">
                      <w:pPr>
                        <w:rPr>
                          <w:sz w:val="72"/>
                          <w:szCs w:val="72"/>
                        </w:rPr>
                      </w:pPr>
                      <w:r w:rsidRPr="001B3AF8">
                        <w:rPr>
                          <w:sz w:val="72"/>
                          <w:szCs w:val="72"/>
                        </w:rPr>
                        <w:t>Life Membership</w:t>
                      </w:r>
                    </w:p>
                    <w:p w14:paraId="050C8145" w14:textId="77777777" w:rsidR="0068209E" w:rsidRPr="00A240C0" w:rsidRDefault="0068209E" w:rsidP="0068209E">
                      <w:pPr>
                        <w:jc w:val="right"/>
                        <w:rPr>
                          <w:sz w:val="40"/>
                          <w:szCs w:val="40"/>
                        </w:rPr>
                      </w:pPr>
                      <w:r>
                        <w:rPr>
                          <w:sz w:val="40"/>
                          <w:szCs w:val="40"/>
                        </w:rPr>
                        <w:t>By-Law 001</w:t>
                      </w:r>
                    </w:p>
                  </w:txbxContent>
                </v:textbox>
                <w10:wrap type="square" anchorx="margin"/>
              </v:shape>
            </w:pict>
          </mc:Fallback>
        </mc:AlternateContent>
      </w:r>
    </w:p>
    <w:p w14:paraId="55FF4647" w14:textId="23F454F6" w:rsidR="00EC43DE" w:rsidRDefault="00EC43DE" w:rsidP="006F0CD0">
      <w:pPr>
        <w:spacing w:after="0"/>
        <w:rPr>
          <w:rFonts w:cs="Times New Roman"/>
          <w:sz w:val="20"/>
          <w:szCs w:val="20"/>
        </w:rPr>
      </w:pPr>
    </w:p>
    <w:p w14:paraId="646E0BA5" w14:textId="77777777" w:rsidR="0068209E" w:rsidRDefault="0068209E" w:rsidP="006F0CD0">
      <w:pPr>
        <w:spacing w:after="0"/>
        <w:rPr>
          <w:rFonts w:cs="Times New Roman"/>
          <w:sz w:val="20"/>
          <w:szCs w:val="20"/>
        </w:rPr>
      </w:pPr>
    </w:p>
    <w:p w14:paraId="39E4A850" w14:textId="77777777" w:rsidR="0068209E" w:rsidRDefault="0068209E" w:rsidP="006F0CD0">
      <w:pPr>
        <w:spacing w:after="0"/>
        <w:rPr>
          <w:rFonts w:cs="Times New Roman"/>
          <w:sz w:val="20"/>
          <w:szCs w:val="20"/>
        </w:rPr>
      </w:pPr>
    </w:p>
    <w:p w14:paraId="4129E2D6" w14:textId="77777777" w:rsidR="0068209E" w:rsidRDefault="0068209E" w:rsidP="006F0CD0">
      <w:pPr>
        <w:spacing w:after="0"/>
        <w:rPr>
          <w:rFonts w:cs="Times New Roman"/>
          <w:sz w:val="20"/>
          <w:szCs w:val="20"/>
        </w:rPr>
      </w:pPr>
    </w:p>
    <w:p w14:paraId="5B717B83" w14:textId="77777777" w:rsidR="0068209E" w:rsidRDefault="0068209E" w:rsidP="006F0CD0">
      <w:pPr>
        <w:spacing w:after="0"/>
        <w:rPr>
          <w:rFonts w:cs="Times New Roman"/>
          <w:sz w:val="20"/>
          <w:szCs w:val="20"/>
        </w:rPr>
      </w:pPr>
    </w:p>
    <w:p w14:paraId="22F1BA2B" w14:textId="77777777" w:rsidR="0068209E" w:rsidRDefault="0068209E" w:rsidP="006F0CD0">
      <w:pPr>
        <w:spacing w:after="0"/>
        <w:rPr>
          <w:rFonts w:cs="Times New Roman"/>
          <w:sz w:val="20"/>
          <w:szCs w:val="20"/>
        </w:rPr>
      </w:pPr>
    </w:p>
    <w:p w14:paraId="75860168" w14:textId="77777777" w:rsidR="0068209E" w:rsidRDefault="0068209E" w:rsidP="006F0CD0">
      <w:pPr>
        <w:spacing w:after="0"/>
        <w:rPr>
          <w:rFonts w:cs="Times New Roman"/>
          <w:sz w:val="20"/>
          <w:szCs w:val="20"/>
        </w:rPr>
      </w:pPr>
    </w:p>
    <w:p w14:paraId="232B6763" w14:textId="77777777" w:rsidR="0068209E" w:rsidRDefault="0068209E" w:rsidP="006F0CD0">
      <w:pPr>
        <w:spacing w:after="0"/>
        <w:rPr>
          <w:rFonts w:cs="Times New Roman"/>
          <w:sz w:val="20"/>
          <w:szCs w:val="20"/>
        </w:rPr>
      </w:pPr>
    </w:p>
    <w:p w14:paraId="0E48258F" w14:textId="77777777" w:rsidR="0068209E" w:rsidRDefault="0068209E" w:rsidP="006F0CD0">
      <w:pPr>
        <w:spacing w:after="0"/>
        <w:rPr>
          <w:rFonts w:cs="Times New Roman"/>
          <w:sz w:val="20"/>
          <w:szCs w:val="20"/>
        </w:rPr>
      </w:pPr>
    </w:p>
    <w:p w14:paraId="56CABB70" w14:textId="77777777" w:rsidR="004F1DE0" w:rsidRDefault="004F1DE0" w:rsidP="004F1DE0">
      <w:pPr>
        <w:spacing w:after="0" w:line="240" w:lineRule="auto"/>
        <w:rPr>
          <w:b/>
          <w:bCs/>
          <w:u w:val="single"/>
        </w:rPr>
      </w:pPr>
    </w:p>
    <w:p w14:paraId="3A85A9E1" w14:textId="77777777" w:rsidR="004F1DE0" w:rsidRPr="00184147" w:rsidRDefault="004F1DE0" w:rsidP="004F1DE0">
      <w:pPr>
        <w:pStyle w:val="ListParagraph"/>
        <w:numPr>
          <w:ilvl w:val="0"/>
          <w:numId w:val="1"/>
        </w:numPr>
        <w:spacing w:after="0" w:line="240" w:lineRule="auto"/>
        <w:rPr>
          <w:b/>
          <w:bCs/>
          <w:sz w:val="24"/>
          <w:szCs w:val="24"/>
        </w:rPr>
      </w:pPr>
      <w:r w:rsidRPr="00184147">
        <w:rPr>
          <w:b/>
          <w:bCs/>
          <w:sz w:val="24"/>
          <w:szCs w:val="24"/>
        </w:rPr>
        <w:t>INTENT</w:t>
      </w:r>
    </w:p>
    <w:p w14:paraId="34D2EFAF" w14:textId="77777777" w:rsidR="004F1DE0" w:rsidRPr="00184147" w:rsidRDefault="004F1DE0" w:rsidP="004F1DE0">
      <w:pPr>
        <w:pStyle w:val="ListParagraph"/>
        <w:spacing w:after="0" w:line="240" w:lineRule="auto"/>
        <w:ind w:left="360"/>
        <w:rPr>
          <w:sz w:val="24"/>
          <w:szCs w:val="24"/>
        </w:rPr>
      </w:pPr>
      <w:r w:rsidRPr="00184147">
        <w:rPr>
          <w:sz w:val="24"/>
          <w:szCs w:val="24"/>
        </w:rPr>
        <w:t xml:space="preserve">To provide direction for Members and the Committee regarding the awarding of Life Membership of St Albans Football and Netball Club. </w:t>
      </w:r>
    </w:p>
    <w:p w14:paraId="1B41E957" w14:textId="77777777" w:rsidR="004F1DE0" w:rsidRPr="00184147" w:rsidRDefault="004F1DE0" w:rsidP="004F1DE0">
      <w:pPr>
        <w:pStyle w:val="ListParagraph"/>
        <w:spacing w:after="0" w:line="240" w:lineRule="auto"/>
        <w:ind w:left="360"/>
        <w:rPr>
          <w:sz w:val="24"/>
          <w:szCs w:val="24"/>
        </w:rPr>
      </w:pPr>
    </w:p>
    <w:p w14:paraId="4AA15D23" w14:textId="77777777" w:rsidR="004F1DE0" w:rsidRPr="00184147" w:rsidRDefault="004F1DE0" w:rsidP="004F1DE0">
      <w:pPr>
        <w:pStyle w:val="ListParagraph"/>
        <w:numPr>
          <w:ilvl w:val="0"/>
          <w:numId w:val="1"/>
        </w:numPr>
        <w:spacing w:after="0" w:line="240" w:lineRule="auto"/>
        <w:rPr>
          <w:b/>
          <w:bCs/>
          <w:sz w:val="24"/>
          <w:szCs w:val="24"/>
        </w:rPr>
      </w:pPr>
      <w:r w:rsidRPr="00184147">
        <w:rPr>
          <w:b/>
          <w:bCs/>
          <w:sz w:val="24"/>
          <w:szCs w:val="24"/>
        </w:rPr>
        <w:t>SCOPE</w:t>
      </w:r>
    </w:p>
    <w:p w14:paraId="2B7ED9D6" w14:textId="77777777" w:rsidR="004F1DE0" w:rsidRPr="00184147" w:rsidRDefault="004F1DE0" w:rsidP="004F1DE0">
      <w:pPr>
        <w:pStyle w:val="ListParagraph"/>
        <w:spacing w:after="0" w:line="240" w:lineRule="auto"/>
        <w:ind w:left="360"/>
        <w:rPr>
          <w:sz w:val="24"/>
          <w:szCs w:val="24"/>
        </w:rPr>
      </w:pPr>
      <w:r w:rsidRPr="00184147">
        <w:rPr>
          <w:sz w:val="24"/>
          <w:szCs w:val="24"/>
        </w:rPr>
        <w:t>This by-law applies to all members and the Committee of the St Albans Football Club. The Club recognises it is very important to acknowledge special and distinguished service to the Club. There are many people who have had a positive impact across the Club and the purpose of this policy is to provide some criteria and guidance to recognise such service.</w:t>
      </w:r>
    </w:p>
    <w:p w14:paraId="3C77C394" w14:textId="77777777" w:rsidR="004F1DE0" w:rsidRPr="00184147" w:rsidRDefault="004F1DE0" w:rsidP="004F1DE0">
      <w:pPr>
        <w:pStyle w:val="ListParagraph"/>
        <w:spacing w:after="0" w:line="240" w:lineRule="auto"/>
        <w:ind w:left="360"/>
        <w:rPr>
          <w:sz w:val="24"/>
          <w:szCs w:val="24"/>
        </w:rPr>
      </w:pPr>
    </w:p>
    <w:p w14:paraId="5996E0A0" w14:textId="77777777" w:rsidR="004F1DE0" w:rsidRPr="00184147" w:rsidRDefault="004F1DE0" w:rsidP="004F1DE0">
      <w:pPr>
        <w:pStyle w:val="ListParagraph"/>
        <w:numPr>
          <w:ilvl w:val="0"/>
          <w:numId w:val="1"/>
        </w:numPr>
        <w:spacing w:after="0" w:line="240" w:lineRule="auto"/>
        <w:rPr>
          <w:b/>
          <w:bCs/>
          <w:sz w:val="24"/>
          <w:szCs w:val="24"/>
        </w:rPr>
      </w:pPr>
      <w:r w:rsidRPr="00184147">
        <w:rPr>
          <w:b/>
          <w:bCs/>
          <w:sz w:val="24"/>
          <w:szCs w:val="24"/>
        </w:rPr>
        <w:t>REFERENCES</w:t>
      </w:r>
    </w:p>
    <w:p w14:paraId="0C344E7E" w14:textId="77777777" w:rsidR="004F1DE0" w:rsidRPr="00184147" w:rsidRDefault="004F1DE0" w:rsidP="004F1DE0">
      <w:pPr>
        <w:pStyle w:val="ListParagraph"/>
        <w:spacing w:after="0" w:line="240" w:lineRule="auto"/>
        <w:ind w:left="360"/>
        <w:rPr>
          <w:sz w:val="24"/>
          <w:szCs w:val="24"/>
        </w:rPr>
      </w:pPr>
      <w:r w:rsidRPr="00184147">
        <w:rPr>
          <w:sz w:val="24"/>
          <w:szCs w:val="24"/>
        </w:rPr>
        <w:t>This by-law should be read in conjunction with:</w:t>
      </w:r>
    </w:p>
    <w:p w14:paraId="4DB3EE9F" w14:textId="77777777" w:rsidR="004F1DE0" w:rsidRPr="00184147" w:rsidRDefault="004F1DE0" w:rsidP="004F1DE0">
      <w:pPr>
        <w:pStyle w:val="ListParagraph"/>
        <w:spacing w:after="0" w:line="240" w:lineRule="auto"/>
        <w:ind w:left="360"/>
        <w:rPr>
          <w:sz w:val="24"/>
          <w:szCs w:val="24"/>
        </w:rPr>
      </w:pPr>
    </w:p>
    <w:p w14:paraId="0AD6221B" w14:textId="77777777" w:rsidR="004F1DE0" w:rsidRPr="00184147" w:rsidRDefault="004F1DE0" w:rsidP="004F1DE0">
      <w:pPr>
        <w:pStyle w:val="ListParagraph"/>
        <w:numPr>
          <w:ilvl w:val="0"/>
          <w:numId w:val="2"/>
        </w:numPr>
        <w:spacing w:after="0" w:line="240" w:lineRule="auto"/>
        <w:rPr>
          <w:b/>
          <w:bCs/>
          <w:sz w:val="24"/>
          <w:szCs w:val="24"/>
        </w:rPr>
      </w:pPr>
      <w:r w:rsidRPr="00184147">
        <w:rPr>
          <w:sz w:val="24"/>
          <w:szCs w:val="24"/>
        </w:rPr>
        <w:t>Model Rules for an Incorporated Association (Associations Incorporation Reform Act 2012)</w:t>
      </w:r>
    </w:p>
    <w:p w14:paraId="53E71F34" w14:textId="77777777" w:rsidR="004F1DE0" w:rsidRPr="00184147" w:rsidRDefault="004F1DE0" w:rsidP="004F1DE0">
      <w:pPr>
        <w:pStyle w:val="ListParagraph"/>
        <w:spacing w:after="0" w:line="240" w:lineRule="auto"/>
        <w:ind w:left="1080"/>
        <w:rPr>
          <w:b/>
          <w:bCs/>
          <w:sz w:val="24"/>
          <w:szCs w:val="24"/>
        </w:rPr>
      </w:pPr>
    </w:p>
    <w:p w14:paraId="64A4ECF9" w14:textId="77777777" w:rsidR="004F1DE0" w:rsidRPr="00184147" w:rsidRDefault="004F1DE0" w:rsidP="004F1DE0">
      <w:pPr>
        <w:pStyle w:val="ListParagraph"/>
        <w:numPr>
          <w:ilvl w:val="0"/>
          <w:numId w:val="1"/>
        </w:numPr>
        <w:spacing w:after="0" w:line="240" w:lineRule="auto"/>
        <w:rPr>
          <w:b/>
          <w:bCs/>
          <w:sz w:val="24"/>
          <w:szCs w:val="24"/>
        </w:rPr>
      </w:pPr>
      <w:r w:rsidRPr="00184147">
        <w:rPr>
          <w:b/>
          <w:bCs/>
          <w:sz w:val="24"/>
          <w:szCs w:val="24"/>
        </w:rPr>
        <w:t>DEFINITIONS</w:t>
      </w:r>
    </w:p>
    <w:p w14:paraId="2623F98E" w14:textId="77777777" w:rsidR="004F1DE0" w:rsidRPr="00184147" w:rsidRDefault="004F1DE0" w:rsidP="004F1DE0">
      <w:pPr>
        <w:pStyle w:val="ListParagraph"/>
        <w:numPr>
          <w:ilvl w:val="0"/>
          <w:numId w:val="2"/>
        </w:numPr>
        <w:spacing w:after="0" w:line="240" w:lineRule="auto"/>
        <w:rPr>
          <w:sz w:val="24"/>
          <w:szCs w:val="24"/>
        </w:rPr>
      </w:pPr>
      <w:r w:rsidRPr="00184147">
        <w:rPr>
          <w:b/>
          <w:bCs/>
          <w:sz w:val="24"/>
          <w:szCs w:val="24"/>
        </w:rPr>
        <w:t xml:space="preserve">Club – </w:t>
      </w:r>
      <w:r w:rsidRPr="00184147">
        <w:rPr>
          <w:sz w:val="24"/>
          <w:szCs w:val="24"/>
        </w:rPr>
        <w:t>refers to the St Albans Football and Netball Club</w:t>
      </w:r>
    </w:p>
    <w:p w14:paraId="4D29820B" w14:textId="77777777" w:rsidR="004F1DE0" w:rsidRPr="00184147" w:rsidRDefault="004F1DE0" w:rsidP="004F1DE0">
      <w:pPr>
        <w:pStyle w:val="ListParagraph"/>
        <w:numPr>
          <w:ilvl w:val="0"/>
          <w:numId w:val="2"/>
        </w:numPr>
        <w:spacing w:after="0" w:line="240" w:lineRule="auto"/>
        <w:rPr>
          <w:sz w:val="24"/>
          <w:szCs w:val="24"/>
        </w:rPr>
      </w:pPr>
      <w:r w:rsidRPr="00184147">
        <w:rPr>
          <w:b/>
          <w:bCs/>
          <w:sz w:val="24"/>
          <w:szCs w:val="24"/>
        </w:rPr>
        <w:t>Committee –</w:t>
      </w:r>
      <w:r w:rsidRPr="00184147">
        <w:rPr>
          <w:sz w:val="24"/>
          <w:szCs w:val="24"/>
        </w:rPr>
        <w:t xml:space="preserve"> refers to the elected members of the St Albans Football and Netball Club senior committee.</w:t>
      </w:r>
    </w:p>
    <w:p w14:paraId="4C6EC872" w14:textId="77777777" w:rsidR="004F1DE0" w:rsidRPr="00184147" w:rsidRDefault="004F1DE0" w:rsidP="004F1DE0">
      <w:pPr>
        <w:pStyle w:val="ListParagraph"/>
        <w:numPr>
          <w:ilvl w:val="0"/>
          <w:numId w:val="2"/>
        </w:numPr>
        <w:rPr>
          <w:sz w:val="24"/>
          <w:szCs w:val="24"/>
        </w:rPr>
      </w:pPr>
      <w:r w:rsidRPr="00184147">
        <w:rPr>
          <w:b/>
          <w:bCs/>
          <w:sz w:val="24"/>
          <w:szCs w:val="24"/>
        </w:rPr>
        <w:t xml:space="preserve">Special and distinguished service - </w:t>
      </w:r>
      <w:r w:rsidRPr="00184147">
        <w:rPr>
          <w:sz w:val="24"/>
          <w:szCs w:val="24"/>
        </w:rPr>
        <w:t>Service over a significant period that has resulted in a substantially positive and demonstrable outcome for the Club’s operations and future capabilities. Combined service as a player, coach</w:t>
      </w:r>
      <w:r>
        <w:rPr>
          <w:sz w:val="24"/>
          <w:szCs w:val="24"/>
        </w:rPr>
        <w:t>,</w:t>
      </w:r>
      <w:r w:rsidRPr="00184147">
        <w:rPr>
          <w:sz w:val="24"/>
          <w:szCs w:val="24"/>
        </w:rPr>
        <w:t xml:space="preserve"> committee member or volunteer is to also be considered. </w:t>
      </w:r>
    </w:p>
    <w:p w14:paraId="510C9F32" w14:textId="77777777" w:rsidR="004F1DE0" w:rsidRPr="00184147" w:rsidRDefault="004F1DE0" w:rsidP="004F1DE0">
      <w:pPr>
        <w:pStyle w:val="ListParagraph"/>
        <w:numPr>
          <w:ilvl w:val="0"/>
          <w:numId w:val="2"/>
        </w:numPr>
        <w:spacing w:after="0" w:line="240" w:lineRule="auto"/>
        <w:rPr>
          <w:color w:val="000000" w:themeColor="text1"/>
          <w:sz w:val="24"/>
          <w:szCs w:val="24"/>
        </w:rPr>
      </w:pPr>
      <w:r w:rsidRPr="00184147">
        <w:rPr>
          <w:b/>
          <w:bCs/>
          <w:sz w:val="24"/>
          <w:szCs w:val="24"/>
        </w:rPr>
        <w:t xml:space="preserve">Senior Club Game – </w:t>
      </w:r>
      <w:r w:rsidRPr="00184147">
        <w:rPr>
          <w:sz w:val="24"/>
          <w:szCs w:val="24"/>
        </w:rPr>
        <w:t>any game played in a senior grade of football or netball. For clarity, U19 netball</w:t>
      </w:r>
      <w:r>
        <w:rPr>
          <w:sz w:val="24"/>
          <w:szCs w:val="24"/>
        </w:rPr>
        <w:t>, U19 football</w:t>
      </w:r>
      <w:r w:rsidRPr="00184147">
        <w:rPr>
          <w:sz w:val="24"/>
          <w:szCs w:val="24"/>
        </w:rPr>
        <w:t xml:space="preserve"> </w:t>
      </w:r>
      <w:r>
        <w:rPr>
          <w:sz w:val="24"/>
          <w:szCs w:val="24"/>
        </w:rPr>
        <w:t xml:space="preserve">(female) </w:t>
      </w:r>
      <w:r w:rsidRPr="00184147">
        <w:rPr>
          <w:sz w:val="24"/>
          <w:szCs w:val="24"/>
        </w:rPr>
        <w:t xml:space="preserve">and U18 football </w:t>
      </w:r>
      <w:r>
        <w:rPr>
          <w:sz w:val="24"/>
          <w:szCs w:val="24"/>
        </w:rPr>
        <w:t xml:space="preserve">(male) </w:t>
      </w:r>
      <w:r w:rsidRPr="00184147">
        <w:rPr>
          <w:sz w:val="24"/>
          <w:szCs w:val="24"/>
        </w:rPr>
        <w:t>are not included as senior grades of sport.</w:t>
      </w:r>
    </w:p>
    <w:p w14:paraId="6C441C93" w14:textId="77777777" w:rsidR="004F1DE0" w:rsidRPr="00184147" w:rsidRDefault="004F1DE0" w:rsidP="004F1DE0">
      <w:pPr>
        <w:pStyle w:val="ListParagraph"/>
        <w:numPr>
          <w:ilvl w:val="0"/>
          <w:numId w:val="2"/>
        </w:numPr>
        <w:spacing w:after="0" w:line="240" w:lineRule="auto"/>
        <w:rPr>
          <w:sz w:val="24"/>
          <w:szCs w:val="24"/>
        </w:rPr>
      </w:pPr>
      <w:r w:rsidRPr="00184147">
        <w:rPr>
          <w:b/>
          <w:bCs/>
          <w:sz w:val="24"/>
          <w:szCs w:val="24"/>
        </w:rPr>
        <w:t xml:space="preserve">Life Member – </w:t>
      </w:r>
      <w:r w:rsidRPr="00184147">
        <w:rPr>
          <w:sz w:val="24"/>
          <w:szCs w:val="24"/>
        </w:rPr>
        <w:t xml:space="preserve">a category of membership which includes annual membership of the club where the individual maintains all rights and privileges of a full financial member without having to pay an annual membership fee. </w:t>
      </w:r>
    </w:p>
    <w:p w14:paraId="0C092453" w14:textId="77777777" w:rsidR="004F1DE0" w:rsidRPr="00184147" w:rsidRDefault="004F1DE0" w:rsidP="004F1DE0">
      <w:pPr>
        <w:pStyle w:val="ListParagraph"/>
        <w:spacing w:after="0" w:line="240" w:lineRule="auto"/>
        <w:ind w:left="1080"/>
        <w:rPr>
          <w:b/>
          <w:bCs/>
          <w:sz w:val="24"/>
          <w:szCs w:val="24"/>
        </w:rPr>
      </w:pPr>
    </w:p>
    <w:p w14:paraId="55C32D70" w14:textId="77777777" w:rsidR="004F1DE0" w:rsidRPr="00184147" w:rsidRDefault="004F1DE0" w:rsidP="004F1DE0">
      <w:pPr>
        <w:pStyle w:val="ListParagraph"/>
        <w:numPr>
          <w:ilvl w:val="0"/>
          <w:numId w:val="1"/>
        </w:numPr>
        <w:spacing w:after="0" w:line="240" w:lineRule="auto"/>
        <w:rPr>
          <w:b/>
          <w:bCs/>
          <w:sz w:val="24"/>
          <w:szCs w:val="24"/>
        </w:rPr>
      </w:pPr>
      <w:r w:rsidRPr="00184147">
        <w:rPr>
          <w:b/>
          <w:bCs/>
          <w:sz w:val="24"/>
          <w:szCs w:val="24"/>
        </w:rPr>
        <w:t>PRINCIPLES OF BY-LAW</w:t>
      </w:r>
    </w:p>
    <w:p w14:paraId="3BB2FEC0" w14:textId="77777777" w:rsidR="004F1DE0" w:rsidRPr="00184147" w:rsidRDefault="004F1DE0" w:rsidP="004F1DE0">
      <w:pPr>
        <w:spacing w:after="0" w:line="240" w:lineRule="auto"/>
        <w:rPr>
          <w:sz w:val="24"/>
          <w:szCs w:val="24"/>
        </w:rPr>
      </w:pPr>
    </w:p>
    <w:p w14:paraId="5CE3D627" w14:textId="77777777" w:rsidR="004F1DE0" w:rsidRPr="00184147" w:rsidRDefault="004F1DE0" w:rsidP="004F1DE0">
      <w:pPr>
        <w:pStyle w:val="ListParagraph"/>
        <w:numPr>
          <w:ilvl w:val="0"/>
          <w:numId w:val="3"/>
        </w:numPr>
        <w:spacing w:after="0" w:line="240" w:lineRule="auto"/>
        <w:rPr>
          <w:sz w:val="24"/>
          <w:szCs w:val="24"/>
        </w:rPr>
      </w:pPr>
      <w:r w:rsidRPr="00184147">
        <w:rPr>
          <w:sz w:val="24"/>
          <w:szCs w:val="24"/>
        </w:rPr>
        <w:t>The Committee has full discretion over the awarding of Life Memberships.</w:t>
      </w:r>
    </w:p>
    <w:p w14:paraId="2B9B7E2C" w14:textId="77777777" w:rsidR="004F1DE0" w:rsidRPr="00184147" w:rsidRDefault="004F1DE0" w:rsidP="004F1DE0">
      <w:pPr>
        <w:pStyle w:val="ListParagraph"/>
        <w:numPr>
          <w:ilvl w:val="0"/>
          <w:numId w:val="3"/>
        </w:numPr>
        <w:spacing w:after="0" w:line="240" w:lineRule="auto"/>
        <w:rPr>
          <w:sz w:val="24"/>
          <w:szCs w:val="24"/>
        </w:rPr>
      </w:pPr>
      <w:r w:rsidRPr="00184147">
        <w:rPr>
          <w:sz w:val="24"/>
          <w:szCs w:val="24"/>
        </w:rPr>
        <w:lastRenderedPageBreak/>
        <w:t xml:space="preserve">The Committee reserves the right to revoke Life Memberships if it deems fit to do so. At least 75% majority vote of the Committee is required to revoke a Life Membership. </w:t>
      </w:r>
    </w:p>
    <w:p w14:paraId="5A4A8F12" w14:textId="6B3E34A9" w:rsidR="004F1DE0" w:rsidRPr="00DD4B89" w:rsidRDefault="004F1DE0" w:rsidP="00DD4B89">
      <w:pPr>
        <w:pStyle w:val="ListParagraph"/>
        <w:numPr>
          <w:ilvl w:val="0"/>
          <w:numId w:val="3"/>
        </w:numPr>
        <w:spacing w:after="0" w:line="240" w:lineRule="auto"/>
        <w:rPr>
          <w:color w:val="000000" w:themeColor="text1"/>
          <w:sz w:val="24"/>
          <w:szCs w:val="24"/>
        </w:rPr>
      </w:pPr>
      <w:r w:rsidRPr="00184147">
        <w:rPr>
          <w:sz w:val="24"/>
          <w:szCs w:val="24"/>
        </w:rPr>
        <w:t>To be nominated for Life Membership, a person must have been a Financial Member for a period of not less than ten years. This time does not have to be continuous.</w:t>
      </w:r>
    </w:p>
    <w:p w14:paraId="795F842C" w14:textId="77777777" w:rsidR="004F1DE0" w:rsidRPr="00184147" w:rsidRDefault="004F1DE0" w:rsidP="004F1DE0">
      <w:pPr>
        <w:pStyle w:val="ListParagraph"/>
        <w:numPr>
          <w:ilvl w:val="0"/>
          <w:numId w:val="3"/>
        </w:numPr>
        <w:spacing w:after="0" w:line="240" w:lineRule="auto"/>
        <w:rPr>
          <w:sz w:val="24"/>
          <w:szCs w:val="24"/>
        </w:rPr>
      </w:pPr>
      <w:r w:rsidRPr="00184147">
        <w:rPr>
          <w:sz w:val="24"/>
          <w:szCs w:val="24"/>
        </w:rPr>
        <w:t xml:space="preserve">Any member who plays or coaches two hundred (200) senior club games is eligible for nomination for Life Membership notwithstanding the requirement to have demonstrated special and distinguished service. For clarity, games played alone does not automatically qualify an individual for Life Membership. </w:t>
      </w:r>
    </w:p>
    <w:p w14:paraId="605E75A2" w14:textId="77777777" w:rsidR="004F1DE0" w:rsidRPr="00184147" w:rsidRDefault="004F1DE0" w:rsidP="004F1DE0">
      <w:pPr>
        <w:pStyle w:val="ListParagraph"/>
        <w:numPr>
          <w:ilvl w:val="0"/>
          <w:numId w:val="3"/>
        </w:numPr>
        <w:spacing w:after="0" w:line="240" w:lineRule="auto"/>
        <w:rPr>
          <w:sz w:val="24"/>
          <w:szCs w:val="24"/>
        </w:rPr>
      </w:pPr>
      <w:r w:rsidRPr="00184147">
        <w:rPr>
          <w:sz w:val="24"/>
          <w:szCs w:val="24"/>
        </w:rPr>
        <w:t>Any member who serves on a committee or undertakes voluntary work for 10 or more years is eligible for consideration for Life Membership notwithstanding the requirement to have demonstrated special and distinguished service.</w:t>
      </w:r>
    </w:p>
    <w:p w14:paraId="22D3A630" w14:textId="77777777" w:rsidR="004F1DE0" w:rsidRPr="00184147" w:rsidRDefault="004F1DE0" w:rsidP="004F1DE0">
      <w:pPr>
        <w:pStyle w:val="ListParagraph"/>
        <w:numPr>
          <w:ilvl w:val="0"/>
          <w:numId w:val="3"/>
        </w:numPr>
        <w:spacing w:after="0" w:line="240" w:lineRule="auto"/>
        <w:rPr>
          <w:sz w:val="24"/>
          <w:szCs w:val="24"/>
        </w:rPr>
      </w:pPr>
      <w:r w:rsidRPr="00184147">
        <w:rPr>
          <w:sz w:val="24"/>
          <w:szCs w:val="24"/>
        </w:rPr>
        <w:t>There is no awarding of automatic Life Membership. All Life Memberships are to be via a nomination within the criteria as set out in this by-law.</w:t>
      </w:r>
    </w:p>
    <w:p w14:paraId="2C9B4D37" w14:textId="77777777" w:rsidR="004F1DE0" w:rsidRPr="00184147" w:rsidRDefault="004F1DE0" w:rsidP="004F1DE0">
      <w:pPr>
        <w:pStyle w:val="ListParagraph"/>
        <w:numPr>
          <w:ilvl w:val="0"/>
          <w:numId w:val="3"/>
        </w:numPr>
        <w:spacing w:after="0" w:line="240" w:lineRule="auto"/>
        <w:rPr>
          <w:sz w:val="24"/>
          <w:szCs w:val="24"/>
        </w:rPr>
      </w:pPr>
      <w:r w:rsidRPr="00184147">
        <w:rPr>
          <w:sz w:val="24"/>
          <w:szCs w:val="24"/>
        </w:rPr>
        <w:t>As a rule, no more than 4 Life Memberships will be awarded in any one year.</w:t>
      </w:r>
    </w:p>
    <w:p w14:paraId="5CEDFF49" w14:textId="77777777" w:rsidR="004F1DE0" w:rsidRPr="00184147" w:rsidRDefault="004F1DE0" w:rsidP="004F1DE0">
      <w:pPr>
        <w:pStyle w:val="ListParagraph"/>
        <w:numPr>
          <w:ilvl w:val="0"/>
          <w:numId w:val="3"/>
        </w:numPr>
        <w:spacing w:after="0" w:line="240" w:lineRule="auto"/>
        <w:rPr>
          <w:sz w:val="24"/>
          <w:szCs w:val="24"/>
        </w:rPr>
      </w:pPr>
      <w:r w:rsidRPr="00184147">
        <w:rPr>
          <w:sz w:val="24"/>
          <w:szCs w:val="24"/>
        </w:rPr>
        <w:t>Nominations must be in writing via the Club’s nomination form and received by the Secretary by 1</w:t>
      </w:r>
      <w:r w:rsidRPr="00184147">
        <w:rPr>
          <w:sz w:val="24"/>
          <w:szCs w:val="24"/>
          <w:vertAlign w:val="superscript"/>
        </w:rPr>
        <w:t>st</w:t>
      </w:r>
      <w:r w:rsidRPr="00184147">
        <w:rPr>
          <w:sz w:val="24"/>
          <w:szCs w:val="24"/>
        </w:rPr>
        <w:t xml:space="preserve"> September.</w:t>
      </w:r>
    </w:p>
    <w:p w14:paraId="31677839" w14:textId="77777777" w:rsidR="004F1DE0" w:rsidRPr="00184147" w:rsidRDefault="004F1DE0" w:rsidP="004F1DE0">
      <w:pPr>
        <w:pStyle w:val="ListParagraph"/>
        <w:numPr>
          <w:ilvl w:val="0"/>
          <w:numId w:val="3"/>
        </w:numPr>
        <w:spacing w:after="0" w:line="240" w:lineRule="auto"/>
        <w:rPr>
          <w:sz w:val="24"/>
          <w:szCs w:val="24"/>
        </w:rPr>
      </w:pPr>
      <w:r w:rsidRPr="00184147">
        <w:rPr>
          <w:sz w:val="24"/>
          <w:szCs w:val="24"/>
        </w:rPr>
        <w:t>Nominations will be assessed by the Committee at the September Committee meeting. The person submitting the application will be advised by the Secretary as to the approval or otherwise of the nomination. The Committee may request the person submitting the nomination to attend a meeting to provide further information if required.</w:t>
      </w:r>
    </w:p>
    <w:p w14:paraId="697C0157" w14:textId="77777777" w:rsidR="004F1DE0" w:rsidRPr="00184147" w:rsidRDefault="004F1DE0" w:rsidP="004F1DE0">
      <w:pPr>
        <w:pStyle w:val="ListParagraph"/>
        <w:numPr>
          <w:ilvl w:val="0"/>
          <w:numId w:val="3"/>
        </w:numPr>
        <w:spacing w:after="0" w:line="240" w:lineRule="auto"/>
        <w:rPr>
          <w:sz w:val="24"/>
          <w:szCs w:val="24"/>
        </w:rPr>
      </w:pPr>
      <w:r w:rsidRPr="00184147">
        <w:rPr>
          <w:sz w:val="24"/>
          <w:szCs w:val="24"/>
        </w:rPr>
        <w:t>The Committee must vote, via secret ballot, and the nomination receive at least 75% of the vote in favour of the nomination to be successful.</w:t>
      </w:r>
    </w:p>
    <w:p w14:paraId="554C5041" w14:textId="77777777" w:rsidR="004F1DE0" w:rsidRDefault="004F1DE0" w:rsidP="004F1DE0">
      <w:pPr>
        <w:pStyle w:val="ListParagraph"/>
        <w:numPr>
          <w:ilvl w:val="0"/>
          <w:numId w:val="3"/>
        </w:numPr>
        <w:spacing w:after="0" w:line="240" w:lineRule="auto"/>
        <w:rPr>
          <w:sz w:val="24"/>
          <w:szCs w:val="24"/>
        </w:rPr>
      </w:pPr>
      <w:r>
        <w:rPr>
          <w:sz w:val="24"/>
          <w:szCs w:val="24"/>
        </w:rPr>
        <w:t>Life Memberships awarded will be recorded in the next Annual General Meeting minutes.</w:t>
      </w:r>
    </w:p>
    <w:p w14:paraId="6BAFABCC" w14:textId="77777777" w:rsidR="004F1DE0" w:rsidRPr="00184147" w:rsidRDefault="004F1DE0" w:rsidP="004F1DE0">
      <w:pPr>
        <w:pStyle w:val="ListParagraph"/>
        <w:numPr>
          <w:ilvl w:val="0"/>
          <w:numId w:val="3"/>
        </w:numPr>
        <w:spacing w:after="0" w:line="240" w:lineRule="auto"/>
        <w:rPr>
          <w:sz w:val="24"/>
          <w:szCs w:val="24"/>
        </w:rPr>
      </w:pPr>
      <w:r w:rsidRPr="00184147">
        <w:rPr>
          <w:sz w:val="24"/>
          <w:szCs w:val="24"/>
        </w:rPr>
        <w:t xml:space="preserve">Life Memberships will be announced and presented on Presentation Night at the end of the current season. </w:t>
      </w:r>
    </w:p>
    <w:p w14:paraId="4D5E9750" w14:textId="77777777" w:rsidR="004F1DE0" w:rsidRPr="00184147" w:rsidRDefault="004F1DE0" w:rsidP="004F1DE0">
      <w:pPr>
        <w:pStyle w:val="ListParagraph"/>
        <w:numPr>
          <w:ilvl w:val="0"/>
          <w:numId w:val="3"/>
        </w:numPr>
        <w:spacing w:after="0" w:line="240" w:lineRule="auto"/>
        <w:rPr>
          <w:sz w:val="24"/>
          <w:szCs w:val="24"/>
        </w:rPr>
      </w:pPr>
      <w:r w:rsidRPr="00184147">
        <w:rPr>
          <w:sz w:val="24"/>
          <w:szCs w:val="24"/>
        </w:rPr>
        <w:t>By exception a Life Membership may be presented on an ad hoc basis, particularly regarding factors such as the health of the person receiving the award.</w:t>
      </w:r>
    </w:p>
    <w:p w14:paraId="40DFA89C" w14:textId="77777777" w:rsidR="004F1DE0" w:rsidRPr="00184147" w:rsidRDefault="004F1DE0" w:rsidP="004F1DE0">
      <w:pPr>
        <w:pStyle w:val="ListParagraph"/>
        <w:numPr>
          <w:ilvl w:val="0"/>
          <w:numId w:val="3"/>
        </w:numPr>
        <w:spacing w:after="0" w:line="240" w:lineRule="auto"/>
        <w:rPr>
          <w:sz w:val="24"/>
          <w:szCs w:val="24"/>
        </w:rPr>
      </w:pPr>
      <w:r w:rsidRPr="00184147">
        <w:rPr>
          <w:sz w:val="24"/>
          <w:szCs w:val="24"/>
        </w:rPr>
        <w:t>Once awarded a St Albans Football and Netball Club Life Membership, the following entitlements are bestowed to the recipient, including but not limited to:</w:t>
      </w:r>
    </w:p>
    <w:p w14:paraId="5F544CA0" w14:textId="77777777" w:rsidR="004F1DE0" w:rsidRPr="00184147" w:rsidRDefault="004F1DE0" w:rsidP="004F1DE0">
      <w:pPr>
        <w:pStyle w:val="ListParagraph"/>
        <w:numPr>
          <w:ilvl w:val="1"/>
          <w:numId w:val="3"/>
        </w:numPr>
        <w:spacing w:after="0" w:line="240" w:lineRule="auto"/>
        <w:rPr>
          <w:sz w:val="24"/>
          <w:szCs w:val="24"/>
        </w:rPr>
      </w:pPr>
      <w:r w:rsidRPr="00184147">
        <w:rPr>
          <w:sz w:val="24"/>
          <w:szCs w:val="24"/>
        </w:rPr>
        <w:t>Annual Club Membership (single senior membership)</w:t>
      </w:r>
    </w:p>
    <w:p w14:paraId="400C7BCE" w14:textId="77777777" w:rsidR="004F1DE0" w:rsidRPr="00184147" w:rsidRDefault="004F1DE0" w:rsidP="004F1DE0">
      <w:pPr>
        <w:pStyle w:val="ListParagraph"/>
        <w:numPr>
          <w:ilvl w:val="1"/>
          <w:numId w:val="3"/>
        </w:numPr>
        <w:spacing w:after="0" w:line="240" w:lineRule="auto"/>
        <w:rPr>
          <w:sz w:val="24"/>
          <w:szCs w:val="24"/>
        </w:rPr>
      </w:pPr>
      <w:r w:rsidRPr="00184147">
        <w:rPr>
          <w:sz w:val="24"/>
          <w:szCs w:val="24"/>
        </w:rPr>
        <w:t xml:space="preserve">Invitation to any Life Members dinners or equivalent functions </w:t>
      </w:r>
    </w:p>
    <w:p w14:paraId="39F653F8" w14:textId="77777777" w:rsidR="004F1DE0" w:rsidRPr="00184147" w:rsidRDefault="004F1DE0" w:rsidP="004F1DE0">
      <w:pPr>
        <w:pStyle w:val="ListParagraph"/>
        <w:numPr>
          <w:ilvl w:val="1"/>
          <w:numId w:val="3"/>
        </w:numPr>
        <w:spacing w:after="0" w:line="240" w:lineRule="auto"/>
        <w:rPr>
          <w:sz w:val="24"/>
          <w:szCs w:val="24"/>
        </w:rPr>
      </w:pPr>
      <w:r w:rsidRPr="00184147">
        <w:rPr>
          <w:sz w:val="24"/>
          <w:szCs w:val="24"/>
        </w:rPr>
        <w:t>Recognition on Club website and social media</w:t>
      </w:r>
    </w:p>
    <w:p w14:paraId="3A002B88" w14:textId="77777777" w:rsidR="004F1DE0" w:rsidRPr="00184147" w:rsidRDefault="004F1DE0" w:rsidP="004F1DE0">
      <w:pPr>
        <w:pStyle w:val="ListParagraph"/>
        <w:numPr>
          <w:ilvl w:val="1"/>
          <w:numId w:val="3"/>
        </w:numPr>
        <w:spacing w:after="0" w:line="240" w:lineRule="auto"/>
        <w:rPr>
          <w:sz w:val="24"/>
          <w:szCs w:val="24"/>
        </w:rPr>
      </w:pPr>
      <w:r w:rsidRPr="00184147">
        <w:rPr>
          <w:sz w:val="24"/>
          <w:szCs w:val="24"/>
        </w:rPr>
        <w:t xml:space="preserve">Name on Life Member honour board </w:t>
      </w:r>
    </w:p>
    <w:p w14:paraId="3392E376" w14:textId="77777777" w:rsidR="004F1DE0" w:rsidRDefault="004F1DE0" w:rsidP="004F1DE0">
      <w:pPr>
        <w:pStyle w:val="ListParagraph"/>
        <w:numPr>
          <w:ilvl w:val="1"/>
          <w:numId w:val="3"/>
        </w:numPr>
        <w:spacing w:after="0" w:line="240" w:lineRule="auto"/>
      </w:pPr>
      <w:r w:rsidRPr="00184147">
        <w:rPr>
          <w:sz w:val="24"/>
          <w:szCs w:val="24"/>
        </w:rPr>
        <w:t>Other entitlements as the Committee deems fit from time to time</w:t>
      </w:r>
      <w:r>
        <w:t xml:space="preserve"> </w:t>
      </w:r>
    </w:p>
    <w:p w14:paraId="1CF1CAAD" w14:textId="77777777" w:rsidR="0068209E" w:rsidRPr="00584994" w:rsidRDefault="0068209E" w:rsidP="006F0CD0">
      <w:pPr>
        <w:spacing w:after="0"/>
        <w:rPr>
          <w:rFonts w:cs="Times New Roman"/>
          <w:sz w:val="20"/>
          <w:szCs w:val="20"/>
        </w:rPr>
      </w:pPr>
    </w:p>
    <w:sectPr w:rsidR="0068209E" w:rsidRPr="00584994">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DE7A0" w14:textId="77777777" w:rsidR="00F47487" w:rsidRDefault="00F47487" w:rsidP="007C484A">
      <w:pPr>
        <w:spacing w:after="0" w:line="240" w:lineRule="auto"/>
      </w:pPr>
      <w:r>
        <w:separator/>
      </w:r>
    </w:p>
  </w:endnote>
  <w:endnote w:type="continuationSeparator" w:id="0">
    <w:p w14:paraId="669C450B" w14:textId="77777777" w:rsidR="00F47487" w:rsidRDefault="00F47487" w:rsidP="007C4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2EB2D" w14:textId="266ED5B4" w:rsidR="007C484A" w:rsidRDefault="007C484A">
    <w:pPr>
      <w:pStyle w:val="Footer"/>
      <w:rPr>
        <w:sz w:val="16"/>
        <w:szCs w:val="16"/>
      </w:rPr>
    </w:pPr>
    <w:r w:rsidRPr="007C484A">
      <w:rPr>
        <w:sz w:val="16"/>
        <w:szCs w:val="16"/>
      </w:rPr>
      <w:t>St Albans Football &amp; Netball Club</w:t>
    </w:r>
    <w:r w:rsidRPr="007C484A">
      <w:rPr>
        <w:sz w:val="16"/>
        <w:szCs w:val="16"/>
      </w:rPr>
      <w:ptab w:relativeTo="margin" w:alignment="center" w:leader="none"/>
    </w:r>
    <w:r>
      <w:rPr>
        <w:sz w:val="16"/>
        <w:szCs w:val="16"/>
      </w:rPr>
      <w:t>www.stalbansfnc.com</w:t>
    </w:r>
    <w:r w:rsidRPr="007C484A">
      <w:rPr>
        <w:sz w:val="16"/>
        <w:szCs w:val="16"/>
      </w:rPr>
      <w:ptab w:relativeTo="margin" w:alignment="right" w:leader="none"/>
    </w:r>
    <w:r w:rsidR="00BB2AE1" w:rsidRPr="00BB2AE1">
      <w:rPr>
        <w:sz w:val="16"/>
        <w:szCs w:val="16"/>
      </w:rPr>
      <w:t xml:space="preserve"> </w:t>
    </w:r>
    <w:r w:rsidR="00BB2AE1">
      <w:rPr>
        <w:sz w:val="16"/>
        <w:szCs w:val="16"/>
      </w:rPr>
      <w:t>ABN: 32 463 055 293</w:t>
    </w:r>
  </w:p>
  <w:p w14:paraId="61B14994" w14:textId="4416B36B" w:rsidR="004F1DE0" w:rsidRPr="007C484A" w:rsidRDefault="00DD4B89">
    <w:pPr>
      <w:pStyle w:val="Footer"/>
      <w:rPr>
        <w:sz w:val="16"/>
        <w:szCs w:val="16"/>
      </w:rPr>
    </w:pPr>
    <w:r>
      <w:rPr>
        <w:sz w:val="16"/>
        <w:szCs w:val="16"/>
      </w:rPr>
      <w:t>Ver 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ADF24" w14:textId="77777777" w:rsidR="00F47487" w:rsidRDefault="00F47487" w:rsidP="007C484A">
      <w:pPr>
        <w:spacing w:after="0" w:line="240" w:lineRule="auto"/>
      </w:pPr>
      <w:r>
        <w:separator/>
      </w:r>
    </w:p>
  </w:footnote>
  <w:footnote w:type="continuationSeparator" w:id="0">
    <w:p w14:paraId="51339C9E" w14:textId="77777777" w:rsidR="00F47487" w:rsidRDefault="00F47487" w:rsidP="007C48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3CDE" w14:textId="6ED630ED" w:rsidR="007C484A" w:rsidRPr="007C484A" w:rsidRDefault="00BB2AE1" w:rsidP="007C484A">
    <w:pPr>
      <w:pStyle w:val="Header"/>
      <w:rPr>
        <w:sz w:val="16"/>
        <w:szCs w:val="16"/>
      </w:rPr>
    </w:pPr>
    <w:r>
      <w:rPr>
        <w:noProof/>
      </w:rPr>
      <w:drawing>
        <wp:anchor distT="0" distB="0" distL="114300" distR="114300" simplePos="0" relativeHeight="251659264" behindDoc="1" locked="0" layoutInCell="1" allowOverlap="1" wp14:anchorId="2A1FE098" wp14:editId="7D86A4EC">
          <wp:simplePos x="0" y="0"/>
          <wp:positionH relativeFrom="margin">
            <wp:posOffset>-552450</wp:posOffset>
          </wp:positionH>
          <wp:positionV relativeFrom="paragraph">
            <wp:posOffset>8890</wp:posOffset>
          </wp:positionV>
          <wp:extent cx="428625" cy="370840"/>
          <wp:effectExtent l="0" t="0" r="0" b="0"/>
          <wp:wrapTight wrapText="bothSides">
            <wp:wrapPolygon edited="0">
              <wp:start x="0" y="0"/>
              <wp:lineTo x="0" y="19973"/>
              <wp:lineTo x="20160" y="19973"/>
              <wp:lineTo x="20160" y="0"/>
              <wp:lineTo x="0" y="0"/>
            </wp:wrapPolygon>
          </wp:wrapTight>
          <wp:docPr id="452847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847435" name=""/>
                  <pic:cNvPicPr/>
                </pic:nvPicPr>
                <pic:blipFill>
                  <a:blip r:embed="rId1">
                    <a:extLst>
                      <a:ext uri="{28A0092B-C50C-407E-A947-70E740481C1C}">
                        <a14:useLocalDpi xmlns:a14="http://schemas.microsoft.com/office/drawing/2010/main" val="0"/>
                      </a:ext>
                    </a:extLst>
                  </a:blip>
                  <a:stretch>
                    <a:fillRect/>
                  </a:stretch>
                </pic:blipFill>
                <pic:spPr>
                  <a:xfrm>
                    <a:off x="0" y="0"/>
                    <a:ext cx="428625" cy="370840"/>
                  </a:xfrm>
                  <a:prstGeom prst="rect">
                    <a:avLst/>
                  </a:prstGeom>
                </pic:spPr>
              </pic:pic>
            </a:graphicData>
          </a:graphic>
          <wp14:sizeRelH relativeFrom="margin">
            <wp14:pctWidth>0</wp14:pctWidth>
          </wp14:sizeRelH>
          <wp14:sizeRelV relativeFrom="margin">
            <wp14:pctHeight>0</wp14:pctHeight>
          </wp14:sizeRelV>
        </wp:anchor>
      </w:drawing>
    </w:r>
    <w:r w:rsidR="007C484A" w:rsidRPr="007C484A">
      <w:rPr>
        <w:sz w:val="16"/>
        <w:szCs w:val="16"/>
      </w:rPr>
      <w:t>St Albans Football &amp; Netball Club</w:t>
    </w:r>
    <w:r w:rsidR="007C484A" w:rsidRPr="007C484A">
      <w:rPr>
        <w:sz w:val="16"/>
        <w:szCs w:val="16"/>
      </w:rPr>
      <w:br/>
      <w:t>PO Box 5090</w:t>
    </w:r>
  </w:p>
  <w:p w14:paraId="65DF449C" w14:textId="62F04ECD" w:rsidR="007C484A" w:rsidRPr="007C484A" w:rsidRDefault="007C484A" w:rsidP="007C484A">
    <w:pPr>
      <w:pStyle w:val="Header"/>
      <w:rPr>
        <w:sz w:val="16"/>
        <w:szCs w:val="16"/>
      </w:rPr>
    </w:pPr>
    <w:r w:rsidRPr="007C484A">
      <w:rPr>
        <w:sz w:val="16"/>
        <w:szCs w:val="16"/>
      </w:rPr>
      <w:t>East Geelong, 3219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239FF"/>
    <w:multiLevelType w:val="hybridMultilevel"/>
    <w:tmpl w:val="715EBAE2"/>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46875F45"/>
    <w:multiLevelType w:val="hybridMultilevel"/>
    <w:tmpl w:val="1CA2CD1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4E926E3E"/>
    <w:multiLevelType w:val="hybridMultilevel"/>
    <w:tmpl w:val="6B8E8968"/>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6948211">
    <w:abstractNumId w:val="1"/>
  </w:num>
  <w:num w:numId="2" w16cid:durableId="1387609597">
    <w:abstractNumId w:val="0"/>
  </w:num>
  <w:num w:numId="3" w16cid:durableId="1004551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84A"/>
    <w:rsid w:val="002547CD"/>
    <w:rsid w:val="002833D0"/>
    <w:rsid w:val="004F1DE0"/>
    <w:rsid w:val="00584994"/>
    <w:rsid w:val="00626AA8"/>
    <w:rsid w:val="0068209E"/>
    <w:rsid w:val="006F0CD0"/>
    <w:rsid w:val="00711D49"/>
    <w:rsid w:val="007C484A"/>
    <w:rsid w:val="008B2AF0"/>
    <w:rsid w:val="00984B97"/>
    <w:rsid w:val="00B063B7"/>
    <w:rsid w:val="00B17544"/>
    <w:rsid w:val="00BB2AE1"/>
    <w:rsid w:val="00CE2FF7"/>
    <w:rsid w:val="00DD4B89"/>
    <w:rsid w:val="00EC43DE"/>
    <w:rsid w:val="00F474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047704"/>
  <w15:chartTrackingRefBased/>
  <w15:docId w15:val="{001A1D5D-04EB-463A-A938-D6EC261F5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09E"/>
    <w:pPr>
      <w:spacing w:line="259" w:lineRule="auto"/>
    </w:pPr>
    <w:rPr>
      <w:kern w:val="0"/>
      <w:sz w:val="22"/>
      <w:szCs w:val="22"/>
      <w14:ligatures w14:val="none"/>
    </w:rPr>
  </w:style>
  <w:style w:type="paragraph" w:styleId="Heading1">
    <w:name w:val="heading 1"/>
    <w:basedOn w:val="Normal"/>
    <w:next w:val="Normal"/>
    <w:link w:val="Heading1Char"/>
    <w:uiPriority w:val="9"/>
    <w:qFormat/>
    <w:rsid w:val="007C48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48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48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48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48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48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8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8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8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8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48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48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48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48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48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8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8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84A"/>
    <w:rPr>
      <w:rFonts w:eastAsiaTheme="majorEastAsia" w:cstheme="majorBidi"/>
      <w:color w:val="272727" w:themeColor="text1" w:themeTint="D8"/>
    </w:rPr>
  </w:style>
  <w:style w:type="paragraph" w:styleId="Title">
    <w:name w:val="Title"/>
    <w:basedOn w:val="Normal"/>
    <w:next w:val="Normal"/>
    <w:link w:val="TitleChar"/>
    <w:uiPriority w:val="10"/>
    <w:qFormat/>
    <w:rsid w:val="007C48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8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8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8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84A"/>
    <w:pPr>
      <w:spacing w:before="160"/>
      <w:jc w:val="center"/>
    </w:pPr>
    <w:rPr>
      <w:i/>
      <w:iCs/>
      <w:color w:val="404040" w:themeColor="text1" w:themeTint="BF"/>
    </w:rPr>
  </w:style>
  <w:style w:type="character" w:customStyle="1" w:styleId="QuoteChar">
    <w:name w:val="Quote Char"/>
    <w:basedOn w:val="DefaultParagraphFont"/>
    <w:link w:val="Quote"/>
    <w:uiPriority w:val="29"/>
    <w:rsid w:val="007C484A"/>
    <w:rPr>
      <w:i/>
      <w:iCs/>
      <w:color w:val="404040" w:themeColor="text1" w:themeTint="BF"/>
    </w:rPr>
  </w:style>
  <w:style w:type="paragraph" w:styleId="ListParagraph">
    <w:name w:val="List Paragraph"/>
    <w:basedOn w:val="Normal"/>
    <w:uiPriority w:val="34"/>
    <w:qFormat/>
    <w:rsid w:val="007C484A"/>
    <w:pPr>
      <w:ind w:left="720"/>
      <w:contextualSpacing/>
    </w:pPr>
  </w:style>
  <w:style w:type="character" w:styleId="IntenseEmphasis">
    <w:name w:val="Intense Emphasis"/>
    <w:basedOn w:val="DefaultParagraphFont"/>
    <w:uiPriority w:val="21"/>
    <w:qFormat/>
    <w:rsid w:val="007C484A"/>
    <w:rPr>
      <w:i/>
      <w:iCs/>
      <w:color w:val="0F4761" w:themeColor="accent1" w:themeShade="BF"/>
    </w:rPr>
  </w:style>
  <w:style w:type="paragraph" w:styleId="IntenseQuote">
    <w:name w:val="Intense Quote"/>
    <w:basedOn w:val="Normal"/>
    <w:next w:val="Normal"/>
    <w:link w:val="IntenseQuoteChar"/>
    <w:uiPriority w:val="30"/>
    <w:qFormat/>
    <w:rsid w:val="007C48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484A"/>
    <w:rPr>
      <w:i/>
      <w:iCs/>
      <w:color w:val="0F4761" w:themeColor="accent1" w:themeShade="BF"/>
    </w:rPr>
  </w:style>
  <w:style w:type="character" w:styleId="IntenseReference">
    <w:name w:val="Intense Reference"/>
    <w:basedOn w:val="DefaultParagraphFont"/>
    <w:uiPriority w:val="32"/>
    <w:qFormat/>
    <w:rsid w:val="007C484A"/>
    <w:rPr>
      <w:b/>
      <w:bCs/>
      <w:smallCaps/>
      <w:color w:val="0F4761" w:themeColor="accent1" w:themeShade="BF"/>
      <w:spacing w:val="5"/>
    </w:rPr>
  </w:style>
  <w:style w:type="paragraph" w:styleId="Header">
    <w:name w:val="header"/>
    <w:basedOn w:val="Normal"/>
    <w:link w:val="HeaderChar"/>
    <w:uiPriority w:val="99"/>
    <w:unhideWhenUsed/>
    <w:rsid w:val="007C48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484A"/>
  </w:style>
  <w:style w:type="paragraph" w:styleId="Footer">
    <w:name w:val="footer"/>
    <w:basedOn w:val="Normal"/>
    <w:link w:val="FooterChar"/>
    <w:uiPriority w:val="99"/>
    <w:unhideWhenUsed/>
    <w:rsid w:val="007C48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484A"/>
  </w:style>
  <w:style w:type="character" w:styleId="Hyperlink">
    <w:name w:val="Hyperlink"/>
    <w:basedOn w:val="DefaultParagraphFont"/>
    <w:uiPriority w:val="99"/>
    <w:unhideWhenUsed/>
    <w:rsid w:val="00EC43DE"/>
    <w:rPr>
      <w:color w:val="467886" w:themeColor="hyperlink"/>
      <w:u w:val="single"/>
    </w:rPr>
  </w:style>
  <w:style w:type="character" w:styleId="UnresolvedMention">
    <w:name w:val="Unresolved Mention"/>
    <w:basedOn w:val="DefaultParagraphFont"/>
    <w:uiPriority w:val="99"/>
    <w:semiHidden/>
    <w:unhideWhenUsed/>
    <w:rsid w:val="00EC43DE"/>
    <w:rPr>
      <w:color w:val="605E5C"/>
      <w:shd w:val="clear" w:color="auto" w:fill="E1DFDD"/>
    </w:rPr>
  </w:style>
  <w:style w:type="table" w:styleId="TableGrid">
    <w:name w:val="Table Grid"/>
    <w:basedOn w:val="TableNormal"/>
    <w:uiPriority w:val="39"/>
    <w:rsid w:val="00EC4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C43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618">
      <w:bodyDiv w:val="1"/>
      <w:marLeft w:val="0"/>
      <w:marRight w:val="0"/>
      <w:marTop w:val="0"/>
      <w:marBottom w:val="0"/>
      <w:divBdr>
        <w:top w:val="none" w:sz="0" w:space="0" w:color="auto"/>
        <w:left w:val="none" w:sz="0" w:space="0" w:color="auto"/>
        <w:bottom w:val="none" w:sz="0" w:space="0" w:color="auto"/>
        <w:right w:val="none" w:sz="0" w:space="0" w:color="auto"/>
      </w:divBdr>
    </w:div>
    <w:div w:id="614479683">
      <w:bodyDiv w:val="1"/>
      <w:marLeft w:val="0"/>
      <w:marRight w:val="0"/>
      <w:marTop w:val="0"/>
      <w:marBottom w:val="0"/>
      <w:divBdr>
        <w:top w:val="none" w:sz="0" w:space="0" w:color="auto"/>
        <w:left w:val="none" w:sz="0" w:space="0" w:color="auto"/>
        <w:bottom w:val="none" w:sz="0" w:space="0" w:color="auto"/>
        <w:right w:val="none" w:sz="0" w:space="0" w:color="auto"/>
      </w:divBdr>
      <w:divsChild>
        <w:div w:id="4323639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1878223">
      <w:bodyDiv w:val="1"/>
      <w:marLeft w:val="0"/>
      <w:marRight w:val="0"/>
      <w:marTop w:val="0"/>
      <w:marBottom w:val="0"/>
      <w:divBdr>
        <w:top w:val="none" w:sz="0" w:space="0" w:color="auto"/>
        <w:left w:val="none" w:sz="0" w:space="0" w:color="auto"/>
        <w:bottom w:val="none" w:sz="0" w:space="0" w:color="auto"/>
        <w:right w:val="none" w:sz="0" w:space="0" w:color="auto"/>
      </w:divBdr>
      <w:divsChild>
        <w:div w:id="1692879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3782537">
      <w:bodyDiv w:val="1"/>
      <w:marLeft w:val="0"/>
      <w:marRight w:val="0"/>
      <w:marTop w:val="0"/>
      <w:marBottom w:val="0"/>
      <w:divBdr>
        <w:top w:val="none" w:sz="0" w:space="0" w:color="auto"/>
        <w:left w:val="none" w:sz="0" w:space="0" w:color="auto"/>
        <w:bottom w:val="none" w:sz="0" w:space="0" w:color="auto"/>
        <w:right w:val="none" w:sz="0" w:space="0" w:color="auto"/>
      </w:divBdr>
      <w:divsChild>
        <w:div w:id="610552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651</Words>
  <Characters>3407</Characters>
  <Application>Microsoft Office Word</Application>
  <DocSecurity>0</DocSecurity>
  <Lines>87</Lines>
  <Paragraphs>39</Paragraphs>
  <ScaleCrop>false</ScaleCrop>
  <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Smith 10</dc:creator>
  <cp:keywords/>
  <dc:description/>
  <cp:lastModifiedBy>Nicole Smith 10</cp:lastModifiedBy>
  <cp:revision>2</cp:revision>
  <dcterms:created xsi:type="dcterms:W3CDTF">2025-08-06T10:20:00Z</dcterms:created>
  <dcterms:modified xsi:type="dcterms:W3CDTF">2025-08-06T10:20:00Z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2b3a68cc-500b-47ec-90d8-838a46a3a2b1</vt:lpwstr>
  </property>
</Properties>
</file>